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85F99" w14:textId="2A5DC4C2" w:rsidR="00843873" w:rsidRPr="003C4951" w:rsidRDefault="00764F1D" w:rsidP="003C4951">
      <w:pPr>
        <w:jc w:val="center"/>
        <w:rPr>
          <w:rFonts w:ascii="Arial" w:hAnsi="Arial" w:cs="Arial"/>
        </w:rPr>
      </w:pPr>
      <w:r w:rsidRPr="003C4951">
        <w:rPr>
          <w:rFonts w:ascii="Arial" w:hAnsi="Arial" w:cs="Arial"/>
        </w:rPr>
        <w:t xml:space="preserve">Article de la Dépêche sur les 40 ans du GAP47 - Publié le 26/04/2023 à </w:t>
      </w:r>
      <w:proofErr w:type="gramStart"/>
      <w:r w:rsidRPr="003C4951">
        <w:rPr>
          <w:rFonts w:ascii="Arial" w:hAnsi="Arial" w:cs="Arial"/>
        </w:rPr>
        <w:t>08:</w:t>
      </w:r>
      <w:proofErr w:type="gramEnd"/>
      <w:r w:rsidRPr="003C4951">
        <w:rPr>
          <w:rFonts w:ascii="Arial" w:hAnsi="Arial" w:cs="Arial"/>
        </w:rPr>
        <w:t>50</w:t>
      </w:r>
    </w:p>
    <w:p w14:paraId="339218BD" w14:textId="77777777" w:rsidR="003C4951" w:rsidRPr="003C4951" w:rsidRDefault="003C4951" w:rsidP="003C4951">
      <w:pPr>
        <w:rPr>
          <w:sz w:val="13"/>
          <w:szCs w:val="13"/>
        </w:rPr>
      </w:pPr>
    </w:p>
    <w:p w14:paraId="6F2A800A" w14:textId="3F5B26E1" w:rsidR="00764F1D" w:rsidRDefault="003C4951" w:rsidP="003C4951">
      <w:pPr>
        <w:pStyle w:val="Titre1"/>
        <w:spacing w:before="0" w:beforeAutospacing="0" w:after="0" w:afterAutospacing="0"/>
        <w:jc w:val="center"/>
        <w:rPr>
          <w:rFonts w:ascii="TimesNewRomanPSMT" w:hAnsi="TimesNewRomanPSMT"/>
          <w:color w:val="000000"/>
          <w:sz w:val="32"/>
          <w:szCs w:val="32"/>
        </w:rPr>
      </w:pPr>
      <w:r w:rsidRPr="003C4951">
        <w:rPr>
          <w:rFonts w:ascii="TimesNewRomanPSMT" w:hAnsi="TimesNewRomanPSMT"/>
          <w:color w:val="000000"/>
          <w:sz w:val="32"/>
          <w:szCs w:val="32"/>
        </w:rPr>
        <w:t>Le Groupe d’Astronomie Populaire de Montayral a soufflé ses 40 bougies</w:t>
      </w:r>
    </w:p>
    <w:p w14:paraId="17015027" w14:textId="77777777" w:rsidR="003C4951" w:rsidRPr="003C4951" w:rsidRDefault="003C4951" w:rsidP="003C4951">
      <w:pPr>
        <w:pStyle w:val="Titre1"/>
        <w:spacing w:before="0" w:beforeAutospacing="0" w:after="0" w:afterAutospacing="0"/>
        <w:rPr>
          <w:rFonts w:ascii="TimesNewRomanPSMT" w:hAnsi="TimesNewRomanPSMT"/>
          <w:color w:val="000000"/>
          <w:sz w:val="10"/>
          <w:szCs w:val="10"/>
        </w:rPr>
      </w:pPr>
    </w:p>
    <w:p w14:paraId="3B1EB50C" w14:textId="797DEF71" w:rsidR="00764F1D" w:rsidRDefault="00764F1D" w:rsidP="003C4951">
      <w:pPr>
        <w:rPr>
          <w:rFonts w:ascii="Times New Roman" w:hAnsi="Times New Roman" w:cs="Times New Roman"/>
        </w:rPr>
      </w:pPr>
      <w:r>
        <w:rPr>
          <w:rFonts w:ascii="Times New Roman" w:hAnsi="Times New Roman" w:cs="Times New Roman"/>
          <w:noProof/>
        </w:rPr>
        <w:drawing>
          <wp:inline distT="0" distB="0" distL="0" distR="0" wp14:anchorId="6F57C7CC" wp14:editId="1C9247A3">
            <wp:extent cx="6479540" cy="4319905"/>
            <wp:effectExtent l="0" t="0" r="0" b="0"/>
            <wp:docPr id="26868268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682681" name="Image 268682681"/>
                    <pic:cNvPicPr/>
                  </pic:nvPicPr>
                  <pic:blipFill>
                    <a:blip r:embed="rId5">
                      <a:extLst>
                        <a:ext uri="{28A0092B-C50C-407E-A947-70E740481C1C}">
                          <a14:useLocalDpi xmlns:a14="http://schemas.microsoft.com/office/drawing/2010/main" val="0"/>
                        </a:ext>
                      </a:extLst>
                    </a:blip>
                    <a:stretch>
                      <a:fillRect/>
                    </a:stretch>
                  </pic:blipFill>
                  <pic:spPr>
                    <a:xfrm>
                      <a:off x="0" y="0"/>
                      <a:ext cx="6479540" cy="4319905"/>
                    </a:xfrm>
                    <a:prstGeom prst="rect">
                      <a:avLst/>
                    </a:prstGeom>
                  </pic:spPr>
                </pic:pic>
              </a:graphicData>
            </a:graphic>
          </wp:inline>
        </w:drawing>
      </w:r>
    </w:p>
    <w:p w14:paraId="64ED05D4" w14:textId="77777777" w:rsidR="00764F1D" w:rsidRPr="003C4951" w:rsidRDefault="00764F1D" w:rsidP="003C4951">
      <w:pPr>
        <w:rPr>
          <w:rFonts w:ascii="Times New Roman" w:hAnsi="Times New Roman" w:cs="Times New Roman"/>
          <w:sz w:val="10"/>
          <w:szCs w:val="10"/>
        </w:rPr>
      </w:pPr>
    </w:p>
    <w:p w14:paraId="45563B09" w14:textId="7103662D" w:rsidR="00764F1D" w:rsidRPr="003C4951" w:rsidRDefault="00764F1D" w:rsidP="003C4951">
      <w:pPr>
        <w:jc w:val="center"/>
        <w:rPr>
          <w:rStyle w:val="gmail-article-fullmedia-author"/>
          <w:rFonts w:ascii="Times New Roman" w:hAnsi="Times New Roman" w:cs="Times New Roman"/>
          <w:i/>
          <w:iCs/>
          <w:color w:val="000000"/>
        </w:rPr>
      </w:pPr>
      <w:r w:rsidRPr="003C4951">
        <w:rPr>
          <w:rFonts w:ascii="Times New Roman" w:eastAsia="Times New Roman" w:hAnsi="Times New Roman" w:cs="Times New Roman"/>
          <w:i/>
          <w:iCs/>
          <w:lang w:eastAsia="fr-FR"/>
        </w:rPr>
        <w:t xml:space="preserve">Créé le 1er février 1983, le Groupe d'Astronomie Populaire de Montayral a fait les choses en grand pour son 40è anniversaire ! </w:t>
      </w:r>
      <w:r w:rsidR="003C4951" w:rsidRPr="003C4951">
        <w:rPr>
          <w:rStyle w:val="gmail-article-fullmedia-legend"/>
          <w:rFonts w:ascii="Times New Roman" w:hAnsi="Times New Roman" w:cs="Times New Roman"/>
          <w:i/>
          <w:iCs/>
          <w:color w:val="000000"/>
        </w:rPr>
        <w:t>De nombreuses personnes ont répondu à l’invitation du GAP47</w:t>
      </w:r>
      <w:r w:rsidR="0085508B" w:rsidRPr="003C4951">
        <w:rPr>
          <w:rFonts w:ascii="TimesNewRomanPSMT" w:hAnsi="TimesNewRomanPSMT"/>
          <w:i/>
          <w:iCs/>
          <w:color w:val="000000"/>
        </w:rPr>
        <w:t>/</w:t>
      </w:r>
      <w:r w:rsidR="0085508B" w:rsidRPr="003C4951">
        <w:rPr>
          <w:rStyle w:val="apple-converted-space"/>
          <w:rFonts w:ascii="TimesNewRomanPSMT" w:hAnsi="TimesNewRomanPSMT"/>
          <w:i/>
          <w:iCs/>
          <w:color w:val="000000"/>
        </w:rPr>
        <w:t> </w:t>
      </w:r>
      <w:r w:rsidR="0085508B" w:rsidRPr="003C4951">
        <w:rPr>
          <w:rStyle w:val="gmail-article-fullmedia-author"/>
          <w:rFonts w:ascii="TimesNewRomanPSMT" w:hAnsi="TimesNewRomanPSMT"/>
          <w:i/>
          <w:iCs/>
          <w:color w:val="000000"/>
        </w:rPr>
        <w:t>DDM - MR</w:t>
      </w:r>
    </w:p>
    <w:p w14:paraId="061BD565" w14:textId="77777777" w:rsidR="003C4951" w:rsidRPr="003C4951" w:rsidRDefault="003C4951" w:rsidP="003C4951">
      <w:pPr>
        <w:pStyle w:val="NormalWeb"/>
        <w:spacing w:before="0" w:beforeAutospacing="0" w:after="0" w:afterAutospacing="0"/>
        <w:rPr>
          <w:rFonts w:ascii="TimesNewRomanPSMT" w:hAnsi="TimesNewRomanPSMT"/>
          <w:color w:val="000000"/>
          <w:sz w:val="13"/>
          <w:szCs w:val="13"/>
        </w:rPr>
      </w:pPr>
    </w:p>
    <w:p w14:paraId="7A01DC89" w14:textId="526BA167" w:rsidR="003C4951" w:rsidRDefault="003C4951" w:rsidP="003C4951">
      <w:pPr>
        <w:pStyle w:val="NormalWeb"/>
        <w:spacing w:before="0" w:beforeAutospacing="0" w:after="0" w:afterAutospacing="0"/>
        <w:jc w:val="both"/>
        <w:rPr>
          <w:rFonts w:ascii="TimesNewRomanPSMT" w:hAnsi="TimesNewRomanPSMT"/>
          <w:color w:val="000000"/>
        </w:rPr>
      </w:pPr>
      <w:r w:rsidRPr="003C4951">
        <w:rPr>
          <w:rFonts w:ascii="TimesNewRomanPSMT" w:hAnsi="TimesNewRomanPSMT"/>
          <w:color w:val="000000"/>
        </w:rPr>
        <w:t xml:space="preserve">Samedi dernier les membres du GAP (Groupe d’Astronomie Populaire) fêtait les 40 ans d’existence de leur association créée officiellement le 1er février 1983 Évidemment de nombreux invités étaient présents : maires des communes voisines ou leur représentant, les deux conseillers départementaux du canton, Sophie </w:t>
      </w:r>
      <w:proofErr w:type="spellStart"/>
      <w:r w:rsidRPr="003C4951">
        <w:rPr>
          <w:rFonts w:ascii="TimesNewRomanPSMT" w:hAnsi="TimesNewRomanPSMT"/>
          <w:color w:val="000000"/>
        </w:rPr>
        <w:t>Gargowitsch</w:t>
      </w:r>
      <w:proofErr w:type="spellEnd"/>
      <w:r w:rsidRPr="003C4951">
        <w:rPr>
          <w:rFonts w:ascii="TimesNewRomanPSMT" w:hAnsi="TimesNewRomanPSMT"/>
          <w:color w:val="000000"/>
        </w:rPr>
        <w:t xml:space="preserve"> et Daniel Borie, des enseignants et, comme un anniversaire se célèbre en famille, des passionnés d’astronomie des clubs de la région.</w:t>
      </w:r>
    </w:p>
    <w:p w14:paraId="1FC1F4E1" w14:textId="77777777" w:rsidR="003C4951" w:rsidRPr="003C4951" w:rsidRDefault="003C4951" w:rsidP="003C4951">
      <w:pPr>
        <w:pStyle w:val="NormalWeb"/>
        <w:spacing w:before="0" w:beforeAutospacing="0" w:after="0" w:afterAutospacing="0"/>
        <w:jc w:val="both"/>
        <w:rPr>
          <w:rFonts w:ascii="TimesNewRomanPSMT" w:hAnsi="TimesNewRomanPSMT"/>
          <w:color w:val="000000"/>
          <w:sz w:val="13"/>
          <w:szCs w:val="13"/>
        </w:rPr>
      </w:pPr>
    </w:p>
    <w:p w14:paraId="34766EE1" w14:textId="77777777" w:rsidR="003C4951" w:rsidRDefault="003C4951" w:rsidP="003C4951">
      <w:pPr>
        <w:pStyle w:val="NormalWeb"/>
        <w:spacing w:before="0" w:beforeAutospacing="0" w:after="0" w:afterAutospacing="0"/>
        <w:jc w:val="both"/>
        <w:rPr>
          <w:rFonts w:ascii="TimesNewRomanPSMT" w:hAnsi="TimesNewRomanPSMT"/>
          <w:color w:val="000000"/>
        </w:rPr>
      </w:pPr>
      <w:r w:rsidRPr="003C4951">
        <w:rPr>
          <w:rFonts w:ascii="TimesNewRomanPSMT" w:hAnsi="TimesNewRomanPSMT"/>
          <w:color w:val="000000"/>
        </w:rPr>
        <w:t xml:space="preserve">Le nouveau président du club, Marc </w:t>
      </w:r>
      <w:proofErr w:type="spellStart"/>
      <w:r w:rsidRPr="003C4951">
        <w:rPr>
          <w:rFonts w:ascii="TimesNewRomanPSMT" w:hAnsi="TimesNewRomanPSMT"/>
          <w:color w:val="000000"/>
        </w:rPr>
        <w:t>Morlaes</w:t>
      </w:r>
      <w:proofErr w:type="spellEnd"/>
      <w:r w:rsidRPr="003C4951">
        <w:rPr>
          <w:rFonts w:ascii="TimesNewRomanPSMT" w:hAnsi="TimesNewRomanPSMT"/>
          <w:color w:val="000000"/>
        </w:rPr>
        <w:t>, ouvrait la manifestation : « C’est avec grand plaisir que je vous accueille dans cet observatoire. Les gens qui ont créé l’asso étaient qualifiés de malades tant il semblait que la tâche soit insurmontable ! C’est vrai qu’il fallait être vraiment passionnés pour se lancer dans cette aventure. Merci à tous ceux qui ont œuvré avec nous et nous ont soutenus : notamment les municipalités successives de Montayral, le département et la région ».</w:t>
      </w:r>
    </w:p>
    <w:p w14:paraId="586ACAE8" w14:textId="77777777" w:rsidR="0085508B" w:rsidRPr="0085508B" w:rsidRDefault="0085508B" w:rsidP="003C4951">
      <w:pPr>
        <w:pStyle w:val="NormalWeb"/>
        <w:spacing w:before="0" w:beforeAutospacing="0" w:after="0" w:afterAutospacing="0"/>
        <w:jc w:val="both"/>
        <w:rPr>
          <w:rFonts w:ascii="TimesNewRomanPSMT" w:hAnsi="TimesNewRomanPSMT"/>
          <w:color w:val="000000"/>
          <w:sz w:val="13"/>
          <w:szCs w:val="13"/>
        </w:rPr>
      </w:pPr>
    </w:p>
    <w:p w14:paraId="75EBB334" w14:textId="77777777" w:rsidR="0085508B" w:rsidRPr="003C4951" w:rsidRDefault="0085508B" w:rsidP="0085508B">
      <w:pPr>
        <w:pStyle w:val="NormalWeb"/>
        <w:spacing w:before="0" w:beforeAutospacing="0" w:after="0" w:afterAutospacing="0"/>
        <w:jc w:val="both"/>
        <w:rPr>
          <w:color w:val="000000"/>
        </w:rPr>
      </w:pPr>
      <w:r w:rsidRPr="003C4951">
        <w:rPr>
          <w:color w:val="000000"/>
        </w:rPr>
        <w:t>Puis Pierre Valat, l’ancien président, intervenait pour commenter un diaporama qui retraçait l’histoire et le développement de l’observatoire au niveau des bâtiments et équipements au cours de ces 4 décennies : « 40 ans ce n’est pas rien car il s’agit de 40 ans d’activité et d’activité soutenue. Le Gap Est 47, son nom officiel, se voulait un lieu de convivialité, d’ouverture et d’expérience et j’espère que nous avons réussi à maintenir cet esprit. Notre asso</w:t>
      </w:r>
      <w:r>
        <w:rPr>
          <w:color w:val="000000"/>
        </w:rPr>
        <w:t>ciation</w:t>
      </w:r>
      <w:r w:rsidRPr="003C4951">
        <w:rPr>
          <w:color w:val="000000"/>
        </w:rPr>
        <w:t xml:space="preserve"> a été fondée par Pierre </w:t>
      </w:r>
      <w:proofErr w:type="spellStart"/>
      <w:r w:rsidRPr="003C4951">
        <w:rPr>
          <w:color w:val="000000"/>
        </w:rPr>
        <w:t>Mourgès</w:t>
      </w:r>
      <w:proofErr w:type="spellEnd"/>
      <w:r w:rsidRPr="003C4951">
        <w:rPr>
          <w:color w:val="000000"/>
        </w:rPr>
        <w:t xml:space="preserve"> et Gilbert Da Costa, des personnes qui ne connaissaient pas l’astronomie et que rien ne prédestinait à réaliser un tel observatoire qui, aujourd’hui, fait l’admiration de nombreux amateurs. Après 3 années perturbées nous devons trouver un nouveau souffle et relancer la fréquentation de notre public naturel, les scolaires, sans naturellement oublier les autres ».</w:t>
      </w:r>
    </w:p>
    <w:p w14:paraId="089276FE" w14:textId="6E46D649" w:rsidR="0085508B" w:rsidRPr="003C4951" w:rsidRDefault="0085508B" w:rsidP="0085508B">
      <w:pPr>
        <w:pStyle w:val="NormalWeb"/>
        <w:spacing w:before="0" w:beforeAutospacing="0" w:after="0" w:afterAutospacing="0"/>
        <w:jc w:val="both"/>
        <w:rPr>
          <w:rFonts w:ascii="TimesNewRomanPSMT" w:hAnsi="TimesNewRomanPSMT"/>
          <w:color w:val="000000"/>
        </w:rPr>
      </w:pPr>
      <w:r w:rsidRPr="003C4951">
        <w:rPr>
          <w:color w:val="000000"/>
          <w:sz w:val="13"/>
          <w:szCs w:val="13"/>
        </w:rPr>
        <w:br/>
      </w:r>
    </w:p>
    <w:p w14:paraId="0480104D" w14:textId="55FBF5F7" w:rsidR="003C4951" w:rsidRPr="00764F1D" w:rsidRDefault="007100D7" w:rsidP="003C4951">
      <w:pPr>
        <w:rPr>
          <w:rFonts w:ascii="Times New Roman" w:eastAsia="Times New Roman" w:hAnsi="Times New Roman" w:cs="Times New Roman"/>
          <w:lang w:eastAsia="fr-FR"/>
        </w:rPr>
      </w:pPr>
      <w:r>
        <w:lastRenderedPageBreak/>
        <w:fldChar w:fldCharType="begin"/>
      </w:r>
      <w:r>
        <w:instrText xml:space="preserve"> INCLUDEPICTURE "/Users/olivier/Library/Group Containers/UBF8T346G9.ms/WebArchiveCopyPasteTempFiles/com.microsoft.Word/image.jpg?v=1" \* MERGEFORMATINET </w:instrText>
      </w:r>
      <w:r>
        <w:fldChar w:fldCharType="separate"/>
      </w:r>
      <w:r>
        <w:rPr>
          <w:noProof/>
        </w:rPr>
        <w:drawing>
          <wp:inline distT="0" distB="0" distL="0" distR="0" wp14:anchorId="3E17E623" wp14:editId="35E4ABA6">
            <wp:extent cx="6479540" cy="4319905"/>
            <wp:effectExtent l="0" t="0" r="0" b="0"/>
            <wp:docPr id="1386491937" name="Image 1" descr="Le président Marc Morlaes (3ème à&#10;                  gauche) accueille les invité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président Marc Morlaes (3ème à&#10;                  gauche) accueille les invités.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9540" cy="4319905"/>
                    </a:xfrm>
                    <a:prstGeom prst="rect">
                      <a:avLst/>
                    </a:prstGeom>
                    <a:noFill/>
                    <a:ln>
                      <a:noFill/>
                    </a:ln>
                  </pic:spPr>
                </pic:pic>
              </a:graphicData>
            </a:graphic>
          </wp:inline>
        </w:drawing>
      </w:r>
      <w:r>
        <w:fldChar w:fldCharType="end"/>
      </w:r>
    </w:p>
    <w:p w14:paraId="10982B1D" w14:textId="6B0F3A3F" w:rsidR="00764F1D" w:rsidRPr="003C4951" w:rsidRDefault="00764F1D" w:rsidP="003C4951">
      <w:pPr>
        <w:rPr>
          <w:rFonts w:ascii="Times New Roman" w:hAnsi="Times New Roman" w:cs="Times New Roman"/>
          <w:sz w:val="10"/>
          <w:szCs w:val="10"/>
        </w:rPr>
      </w:pPr>
    </w:p>
    <w:p w14:paraId="7CD40EC2" w14:textId="0B75B18E" w:rsidR="00764F1D" w:rsidRPr="003C4951" w:rsidRDefault="003C4951" w:rsidP="003C4951">
      <w:pPr>
        <w:jc w:val="center"/>
        <w:rPr>
          <w:rFonts w:ascii="Times New Roman" w:hAnsi="Times New Roman" w:cs="Times New Roman"/>
          <w:i/>
          <w:iCs/>
        </w:rPr>
      </w:pPr>
      <w:r w:rsidRPr="003C4951">
        <w:rPr>
          <w:rFonts w:ascii="TimesNewRomanPSMT" w:hAnsi="TimesNewRomanPSMT"/>
          <w:i/>
          <w:iCs/>
          <w:color w:val="000000"/>
        </w:rPr>
        <w:t xml:space="preserve">Le président, Marc </w:t>
      </w:r>
      <w:proofErr w:type="spellStart"/>
      <w:r w:rsidRPr="003C4951">
        <w:rPr>
          <w:rFonts w:ascii="TimesNewRomanPSMT" w:hAnsi="TimesNewRomanPSMT"/>
          <w:i/>
          <w:iCs/>
          <w:color w:val="000000"/>
        </w:rPr>
        <w:t>Morlaës</w:t>
      </w:r>
      <w:proofErr w:type="spellEnd"/>
      <w:r w:rsidRPr="003C4951">
        <w:rPr>
          <w:rFonts w:ascii="TimesNewRomanPSMT" w:hAnsi="TimesNewRomanPSMT"/>
          <w:i/>
          <w:iCs/>
          <w:color w:val="000000"/>
        </w:rPr>
        <w:t>, (3ème à gauche) accueille les invités. /</w:t>
      </w:r>
      <w:r w:rsidRPr="003C4951">
        <w:rPr>
          <w:rStyle w:val="apple-converted-space"/>
          <w:rFonts w:ascii="TimesNewRomanPSMT" w:hAnsi="TimesNewRomanPSMT"/>
          <w:i/>
          <w:iCs/>
          <w:color w:val="000000"/>
        </w:rPr>
        <w:t> </w:t>
      </w:r>
      <w:r w:rsidRPr="003C4951">
        <w:rPr>
          <w:rStyle w:val="gmail-article-fullmedia-author"/>
          <w:rFonts w:ascii="TimesNewRomanPSMT" w:hAnsi="TimesNewRomanPSMT"/>
          <w:i/>
          <w:iCs/>
          <w:color w:val="000000"/>
        </w:rPr>
        <w:t>DDM - MR</w:t>
      </w:r>
    </w:p>
    <w:p w14:paraId="73806E03" w14:textId="1C0D966A" w:rsidR="003C4951" w:rsidRPr="003C4951" w:rsidRDefault="003C4951" w:rsidP="003C4951">
      <w:pPr>
        <w:pStyle w:val="NormalWeb"/>
        <w:spacing w:before="0" w:beforeAutospacing="0" w:after="0" w:afterAutospacing="0"/>
        <w:jc w:val="both"/>
        <w:rPr>
          <w:color w:val="000000"/>
        </w:rPr>
      </w:pPr>
      <w:r w:rsidRPr="003C4951">
        <w:rPr>
          <w:color w:val="000000"/>
          <w:sz w:val="13"/>
          <w:szCs w:val="13"/>
        </w:rPr>
        <w:br/>
      </w:r>
      <w:r w:rsidRPr="003C4951">
        <w:rPr>
          <w:color w:val="000000"/>
        </w:rPr>
        <w:t xml:space="preserve">Pierre </w:t>
      </w:r>
      <w:proofErr w:type="spellStart"/>
      <w:r w:rsidRPr="003C4951">
        <w:rPr>
          <w:color w:val="000000"/>
        </w:rPr>
        <w:t>Mourgès</w:t>
      </w:r>
      <w:proofErr w:type="spellEnd"/>
      <w:r w:rsidRPr="003C4951">
        <w:rPr>
          <w:color w:val="000000"/>
        </w:rPr>
        <w:t xml:space="preserve"> recevait, en hommage à ses « bons et loyaux services », une maquette du site.</w:t>
      </w:r>
      <w:r>
        <w:rPr>
          <w:color w:val="000000"/>
        </w:rPr>
        <w:t xml:space="preserve"> </w:t>
      </w:r>
      <w:r w:rsidRPr="003C4951">
        <w:rPr>
          <w:color w:val="000000"/>
        </w:rPr>
        <w:t>Cet anniversaire permettait d’établir un bilan. Il est on ne peut plus positif. Que de chemin parcouru grâce à l’enthousiasme de chacun !</w:t>
      </w:r>
      <w:r>
        <w:rPr>
          <w:color w:val="000000"/>
        </w:rPr>
        <w:t xml:space="preserve"> </w:t>
      </w:r>
      <w:r w:rsidRPr="003C4951">
        <w:rPr>
          <w:color w:val="000000"/>
        </w:rPr>
        <w:t>La suite de la journée était consacrée à la visite des locaux dont l’espace «</w:t>
      </w:r>
      <w:r>
        <w:rPr>
          <w:color w:val="000000"/>
        </w:rPr>
        <w:t> </w:t>
      </w:r>
      <w:r w:rsidRPr="003C4951">
        <w:rPr>
          <w:color w:val="000000"/>
        </w:rPr>
        <w:t>planétarium », et à la découverte des différents matériels.</w:t>
      </w:r>
    </w:p>
    <w:p w14:paraId="156C9586" w14:textId="77777777" w:rsidR="003C4951" w:rsidRPr="003C4951" w:rsidRDefault="003C4951" w:rsidP="003C4951">
      <w:pPr>
        <w:pStyle w:val="Titre2"/>
        <w:spacing w:before="0"/>
        <w:jc w:val="both"/>
        <w:rPr>
          <w:rFonts w:ascii="Times New Roman" w:hAnsi="Times New Roman" w:cs="Times New Roman"/>
          <w:color w:val="000000"/>
          <w:sz w:val="13"/>
          <w:szCs w:val="13"/>
        </w:rPr>
      </w:pPr>
    </w:p>
    <w:p w14:paraId="3539DC64" w14:textId="067430FA" w:rsidR="003C4951" w:rsidRPr="003C4951" w:rsidRDefault="003C4951" w:rsidP="003C4951">
      <w:pPr>
        <w:pStyle w:val="Titre2"/>
        <w:spacing w:before="0"/>
        <w:jc w:val="both"/>
        <w:rPr>
          <w:rFonts w:ascii="Times New Roman" w:hAnsi="Times New Roman" w:cs="Times New Roman"/>
          <w:b/>
          <w:bCs/>
          <w:color w:val="000000"/>
          <w:sz w:val="24"/>
          <w:szCs w:val="24"/>
        </w:rPr>
      </w:pPr>
      <w:r w:rsidRPr="003C4951">
        <w:rPr>
          <w:rFonts w:ascii="Times New Roman" w:hAnsi="Times New Roman" w:cs="Times New Roman"/>
          <w:b/>
          <w:bCs/>
          <w:color w:val="000000"/>
          <w:sz w:val="24"/>
          <w:szCs w:val="24"/>
        </w:rPr>
        <w:t>Observatoire : ce qu’il faut savoir ...</w:t>
      </w:r>
      <w:r>
        <w:rPr>
          <w:rFonts w:ascii="Times New Roman" w:hAnsi="Times New Roman" w:cs="Times New Roman"/>
          <w:b/>
          <w:bCs/>
          <w:color w:val="000000"/>
          <w:sz w:val="24"/>
          <w:szCs w:val="24"/>
        </w:rPr>
        <w:t xml:space="preserve"> </w:t>
      </w:r>
      <w:r w:rsidRPr="003C4951">
        <w:rPr>
          <w:rFonts w:ascii="Times New Roman" w:hAnsi="Times New Roman" w:cs="Times New Roman"/>
          <w:color w:val="000000"/>
          <w:sz w:val="24"/>
          <w:szCs w:val="24"/>
        </w:rPr>
        <w:t>L’observatoire astronomique du GAP47 est équipé de nombreux instruments (dont 3 pour l’observation du Soleil), 2 grands télescopes sous coupoles, un planétarium numérique de 15 places, une grande salle de 50 personnes avec des maquettes et des projections sonorisées de vidéos ou diaporamas.</w:t>
      </w:r>
    </w:p>
    <w:p w14:paraId="39FB1EAE" w14:textId="77777777" w:rsidR="003C4951" w:rsidRDefault="003C4951" w:rsidP="003C4951">
      <w:pPr>
        <w:pStyle w:val="NormalWeb"/>
        <w:spacing w:before="0" w:beforeAutospacing="0" w:after="0" w:afterAutospacing="0"/>
        <w:jc w:val="both"/>
        <w:rPr>
          <w:color w:val="000000" w:themeColor="text1"/>
        </w:rPr>
      </w:pPr>
      <w:r w:rsidRPr="003C4951">
        <w:rPr>
          <w:color w:val="000000"/>
          <w:sz w:val="13"/>
          <w:szCs w:val="13"/>
        </w:rPr>
        <w:br/>
      </w:r>
      <w:r w:rsidRPr="003C4951">
        <w:rPr>
          <w:color w:val="000000" w:themeColor="text1"/>
        </w:rPr>
        <w:t>L’association a aussi réalisé une maquette du système solaire (échelle 1/</w:t>
      </w:r>
      <w:hyperlink r:id="rId7" w:history="1">
        <w:r w:rsidRPr="003C4951">
          <w:rPr>
            <w:rStyle w:val="Lienhypertexte"/>
            <w:color w:val="000000" w:themeColor="text1"/>
            <w:u w:val="none"/>
          </w:rPr>
          <w:t>3.000.000.000</w:t>
        </w:r>
      </w:hyperlink>
      <w:r w:rsidRPr="003C4951">
        <w:rPr>
          <w:color w:val="000000" w:themeColor="text1"/>
        </w:rPr>
        <w:t>) dans un sentier de randonnée qui part de l’observatoire. En 2020 et 2021, le GAP47 a été partiellement fermé en raison de la pandémie de Covid-19.</w:t>
      </w:r>
      <w:r>
        <w:rPr>
          <w:color w:val="000000" w:themeColor="text1"/>
        </w:rPr>
        <w:t xml:space="preserve"> </w:t>
      </w:r>
      <w:r w:rsidRPr="003C4951">
        <w:rPr>
          <w:color w:val="000000" w:themeColor="text1"/>
        </w:rPr>
        <w:t>Désormais les membres du club peuvent accueillir des visiteurs tous les vendredis soir, sans réservation, sauf en été où il faut réserver. Consulter le site du club : « Accueil Visiteurs » et « Réservations ».</w:t>
      </w:r>
    </w:p>
    <w:p w14:paraId="7D61BEB9" w14:textId="71D4D179" w:rsidR="003C4951" w:rsidRPr="003C4951" w:rsidRDefault="003C4951" w:rsidP="003C4951">
      <w:pPr>
        <w:pStyle w:val="NormalWeb"/>
        <w:spacing w:before="0" w:beforeAutospacing="0" w:after="0" w:afterAutospacing="0"/>
        <w:jc w:val="center"/>
        <w:rPr>
          <w:color w:val="000000" w:themeColor="text1"/>
        </w:rPr>
      </w:pPr>
      <w:r w:rsidRPr="003C4951">
        <w:rPr>
          <w:color w:val="000000" w:themeColor="text1"/>
          <w:sz w:val="13"/>
          <w:szCs w:val="13"/>
        </w:rPr>
        <w:br/>
      </w:r>
      <w:r w:rsidRPr="003C4951">
        <w:rPr>
          <w:color w:val="000000" w:themeColor="text1"/>
        </w:rPr>
        <w:t>L’association reçoit également des groupes, scolaires ou privés sur réservation.</w:t>
      </w:r>
    </w:p>
    <w:p w14:paraId="749BB586" w14:textId="29DEADF4" w:rsidR="003C4951" w:rsidRPr="003C4951" w:rsidRDefault="003C4951" w:rsidP="003C4951">
      <w:pPr>
        <w:jc w:val="center"/>
        <w:rPr>
          <w:rFonts w:ascii="Times New Roman" w:hAnsi="Times New Roman" w:cs="Times New Roman"/>
          <w:color w:val="000000" w:themeColor="text1"/>
        </w:rPr>
      </w:pPr>
      <w:r w:rsidRPr="003C4951">
        <w:rPr>
          <w:rFonts w:ascii="Times New Roman" w:hAnsi="Times New Roman" w:cs="Times New Roman"/>
          <w:color w:val="000000" w:themeColor="text1"/>
        </w:rPr>
        <w:t>Téléphone 05 53 70 82 81 Site :</w:t>
      </w:r>
      <w:r w:rsidRPr="003C4951">
        <w:rPr>
          <w:rStyle w:val="apple-converted-space"/>
          <w:rFonts w:ascii="Times New Roman" w:hAnsi="Times New Roman" w:cs="Times New Roman"/>
          <w:color w:val="000000" w:themeColor="text1"/>
        </w:rPr>
        <w:t> </w:t>
      </w:r>
      <w:hyperlink r:id="rId8" w:history="1">
        <w:r w:rsidRPr="003C4951">
          <w:rPr>
            <w:rStyle w:val="Lienhypertexte"/>
            <w:rFonts w:ascii="Times New Roman" w:hAnsi="Times New Roman" w:cs="Times New Roman"/>
            <w:color w:val="000000" w:themeColor="text1"/>
            <w:u w:val="none"/>
          </w:rPr>
          <w:t>http://gap47.astrosurf.com</w:t>
        </w:r>
      </w:hyperlink>
    </w:p>
    <w:p w14:paraId="5FE209D8" w14:textId="77777777" w:rsidR="003C4951" w:rsidRPr="003C4951" w:rsidRDefault="003C4951">
      <w:pPr>
        <w:jc w:val="both"/>
        <w:rPr>
          <w:rFonts w:ascii="Times New Roman" w:hAnsi="Times New Roman" w:cs="Times New Roman"/>
          <w:color w:val="000000" w:themeColor="text1"/>
        </w:rPr>
      </w:pPr>
    </w:p>
    <w:sectPr w:rsidR="003C4951" w:rsidRPr="003C4951" w:rsidSect="0049054D">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2B52F3"/>
    <w:multiLevelType w:val="multilevel"/>
    <w:tmpl w:val="0D34D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646115"/>
    <w:multiLevelType w:val="multilevel"/>
    <w:tmpl w:val="7324A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46089915">
    <w:abstractNumId w:val="1"/>
  </w:num>
  <w:num w:numId="2" w16cid:durableId="1457874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F1D"/>
    <w:rsid w:val="00221F7D"/>
    <w:rsid w:val="002371B2"/>
    <w:rsid w:val="003C4951"/>
    <w:rsid w:val="0049054D"/>
    <w:rsid w:val="00707921"/>
    <w:rsid w:val="007100D7"/>
    <w:rsid w:val="00764F1D"/>
    <w:rsid w:val="007C5E13"/>
    <w:rsid w:val="007E4EA9"/>
    <w:rsid w:val="00843873"/>
    <w:rsid w:val="0085508B"/>
    <w:rsid w:val="008F1323"/>
    <w:rsid w:val="0097422D"/>
    <w:rsid w:val="00AD3DF9"/>
    <w:rsid w:val="00C869D6"/>
    <w:rsid w:val="00E428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6EA42"/>
  <w15:chartTrackingRefBased/>
  <w15:docId w15:val="{7020DD01-A723-AC46-A5E3-30347D3C0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E42885"/>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7C5E1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7C5E13"/>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371B2"/>
    <w:rPr>
      <w:color w:val="0000FF"/>
      <w:u w:val="single"/>
    </w:rPr>
  </w:style>
  <w:style w:type="character" w:customStyle="1" w:styleId="Titre1Car">
    <w:name w:val="Titre 1 Car"/>
    <w:basedOn w:val="Policepardfaut"/>
    <w:link w:val="Titre1"/>
    <w:uiPriority w:val="9"/>
    <w:rsid w:val="00E42885"/>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E42885"/>
    <w:rPr>
      <w:b/>
      <w:bCs/>
    </w:rPr>
  </w:style>
  <w:style w:type="character" w:customStyle="1" w:styleId="javerage">
    <w:name w:val="javerage"/>
    <w:basedOn w:val="Policepardfaut"/>
    <w:rsid w:val="00E42885"/>
  </w:style>
  <w:style w:type="character" w:customStyle="1" w:styleId="jnbnote">
    <w:name w:val="jnbnote"/>
    <w:basedOn w:val="Policepardfaut"/>
    <w:rsid w:val="00E42885"/>
  </w:style>
  <w:style w:type="character" w:customStyle="1" w:styleId="Titre2Car">
    <w:name w:val="Titre 2 Car"/>
    <w:basedOn w:val="Policepardfaut"/>
    <w:link w:val="Titre2"/>
    <w:uiPriority w:val="9"/>
    <w:rsid w:val="007C5E13"/>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7C5E13"/>
    <w:rPr>
      <w:rFonts w:asciiTheme="majorHAnsi" w:eastAsiaTheme="majorEastAsia" w:hAnsiTheme="majorHAnsi" w:cstheme="majorBidi"/>
      <w:color w:val="1F3763" w:themeColor="accent1" w:themeShade="7F"/>
    </w:rPr>
  </w:style>
  <w:style w:type="character" w:customStyle="1" w:styleId="jhiddenhref">
    <w:name w:val="jhiddenhref"/>
    <w:basedOn w:val="Policepardfaut"/>
    <w:rsid w:val="007C5E13"/>
  </w:style>
  <w:style w:type="character" w:customStyle="1" w:styleId="jingredientquantity">
    <w:name w:val="jingredientquantity"/>
    <w:basedOn w:val="Policepardfaut"/>
    <w:rsid w:val="007C5E13"/>
  </w:style>
  <w:style w:type="table" w:styleId="Grilledutableau">
    <w:name w:val="Table Grid"/>
    <w:basedOn w:val="TableauNormal"/>
    <w:uiPriority w:val="39"/>
    <w:rsid w:val="007C5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C5E13"/>
    <w:rPr>
      <w:sz w:val="16"/>
      <w:szCs w:val="16"/>
    </w:rPr>
  </w:style>
  <w:style w:type="paragraph" w:styleId="Commentaire">
    <w:name w:val="annotation text"/>
    <w:basedOn w:val="Normal"/>
    <w:link w:val="CommentaireCar"/>
    <w:uiPriority w:val="99"/>
    <w:semiHidden/>
    <w:unhideWhenUsed/>
    <w:rsid w:val="007C5E13"/>
    <w:rPr>
      <w:sz w:val="20"/>
      <w:szCs w:val="20"/>
    </w:rPr>
  </w:style>
  <w:style w:type="character" w:customStyle="1" w:styleId="CommentaireCar">
    <w:name w:val="Commentaire Car"/>
    <w:basedOn w:val="Policepardfaut"/>
    <w:link w:val="Commentaire"/>
    <w:uiPriority w:val="99"/>
    <w:semiHidden/>
    <w:rsid w:val="007C5E13"/>
    <w:rPr>
      <w:sz w:val="20"/>
      <w:szCs w:val="20"/>
    </w:rPr>
  </w:style>
  <w:style w:type="paragraph" w:styleId="Objetducommentaire">
    <w:name w:val="annotation subject"/>
    <w:basedOn w:val="Commentaire"/>
    <w:next w:val="Commentaire"/>
    <w:link w:val="ObjetducommentaireCar"/>
    <w:uiPriority w:val="99"/>
    <w:semiHidden/>
    <w:unhideWhenUsed/>
    <w:rsid w:val="007C5E13"/>
    <w:rPr>
      <w:b/>
      <w:bCs/>
    </w:rPr>
  </w:style>
  <w:style w:type="character" w:customStyle="1" w:styleId="ObjetducommentaireCar">
    <w:name w:val="Objet du commentaire Car"/>
    <w:basedOn w:val="CommentaireCar"/>
    <w:link w:val="Objetducommentaire"/>
    <w:uiPriority w:val="99"/>
    <w:semiHidden/>
    <w:rsid w:val="007C5E13"/>
    <w:rPr>
      <w:b/>
      <w:bCs/>
      <w:sz w:val="20"/>
      <w:szCs w:val="20"/>
    </w:rPr>
  </w:style>
  <w:style w:type="paragraph" w:customStyle="1" w:styleId="bucuisinerecetteprepa">
    <w:name w:val="bu_cuisine_recette_prepa"/>
    <w:basedOn w:val="Normal"/>
    <w:rsid w:val="007C5E13"/>
    <w:pPr>
      <w:spacing w:before="100" w:beforeAutospacing="1" w:after="100" w:afterAutospacing="1"/>
    </w:pPr>
    <w:rPr>
      <w:rFonts w:ascii="Times New Roman" w:eastAsia="Times New Roman" w:hAnsi="Times New Roman" w:cs="Times New Roman"/>
      <w:lang w:eastAsia="fr-FR"/>
    </w:rPr>
  </w:style>
  <w:style w:type="character" w:customStyle="1" w:styleId="bucuisinerecetteprepaetape">
    <w:name w:val="bu_cuisine_recette_prepa_etape"/>
    <w:basedOn w:val="Policepardfaut"/>
    <w:rsid w:val="007C5E13"/>
  </w:style>
  <w:style w:type="paragraph" w:styleId="Paragraphedeliste">
    <w:name w:val="List Paragraph"/>
    <w:basedOn w:val="Normal"/>
    <w:uiPriority w:val="34"/>
    <w:qFormat/>
    <w:rsid w:val="007C5E13"/>
    <w:pPr>
      <w:ind w:left="720"/>
      <w:contextualSpacing/>
    </w:pPr>
  </w:style>
  <w:style w:type="paragraph" w:customStyle="1" w:styleId="article-fullchapo">
    <w:name w:val="article-full__chapo"/>
    <w:basedOn w:val="Normal"/>
    <w:rsid w:val="00764F1D"/>
    <w:pPr>
      <w:spacing w:before="100" w:beforeAutospacing="1" w:after="100" w:afterAutospacing="1"/>
    </w:pPr>
    <w:rPr>
      <w:rFonts w:ascii="Times New Roman" w:eastAsia="Times New Roman" w:hAnsi="Times New Roman" w:cs="Times New Roman"/>
      <w:lang w:eastAsia="fr-FR"/>
    </w:rPr>
  </w:style>
  <w:style w:type="paragraph" w:customStyle="1" w:styleId="umultimediawrappervideothumb">
    <w:name w:val="um_ultimedia_wrapper_videothumb"/>
    <w:basedOn w:val="Normal"/>
    <w:rsid w:val="00764F1D"/>
    <w:pPr>
      <w:spacing w:before="100" w:beforeAutospacing="1" w:after="100" w:afterAutospacing="1"/>
    </w:pPr>
    <w:rPr>
      <w:rFonts w:ascii="Times New Roman" w:eastAsia="Times New Roman" w:hAnsi="Times New Roman" w:cs="Times New Roman"/>
      <w:lang w:eastAsia="fr-FR"/>
    </w:rPr>
  </w:style>
  <w:style w:type="character" w:customStyle="1" w:styleId="gmail-article-fullmedia-legend">
    <w:name w:val="gmail-article-full__media-legend"/>
    <w:basedOn w:val="Policepardfaut"/>
    <w:rsid w:val="003C4951"/>
  </w:style>
  <w:style w:type="character" w:customStyle="1" w:styleId="apple-converted-space">
    <w:name w:val="apple-converted-space"/>
    <w:basedOn w:val="Policepardfaut"/>
    <w:rsid w:val="003C4951"/>
  </w:style>
  <w:style w:type="character" w:customStyle="1" w:styleId="gmail-article-fullmedia-author">
    <w:name w:val="gmail-article-full__media-author"/>
    <w:basedOn w:val="Policepardfaut"/>
    <w:rsid w:val="003C4951"/>
  </w:style>
  <w:style w:type="paragraph" w:styleId="NormalWeb">
    <w:name w:val="Normal (Web)"/>
    <w:basedOn w:val="Normal"/>
    <w:uiPriority w:val="99"/>
    <w:semiHidden/>
    <w:unhideWhenUsed/>
    <w:rsid w:val="003C4951"/>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269784">
      <w:bodyDiv w:val="1"/>
      <w:marLeft w:val="0"/>
      <w:marRight w:val="0"/>
      <w:marTop w:val="0"/>
      <w:marBottom w:val="0"/>
      <w:divBdr>
        <w:top w:val="none" w:sz="0" w:space="0" w:color="auto"/>
        <w:left w:val="none" w:sz="0" w:space="0" w:color="auto"/>
        <w:bottom w:val="none" w:sz="0" w:space="0" w:color="auto"/>
        <w:right w:val="none" w:sz="0" w:space="0" w:color="auto"/>
      </w:divBdr>
    </w:div>
    <w:div w:id="615136075">
      <w:bodyDiv w:val="1"/>
      <w:marLeft w:val="0"/>
      <w:marRight w:val="0"/>
      <w:marTop w:val="0"/>
      <w:marBottom w:val="0"/>
      <w:divBdr>
        <w:top w:val="none" w:sz="0" w:space="0" w:color="auto"/>
        <w:left w:val="none" w:sz="0" w:space="0" w:color="auto"/>
        <w:bottom w:val="none" w:sz="0" w:space="0" w:color="auto"/>
        <w:right w:val="none" w:sz="0" w:space="0" w:color="auto"/>
      </w:divBdr>
      <w:divsChild>
        <w:div w:id="263155498">
          <w:marLeft w:val="0"/>
          <w:marRight w:val="0"/>
          <w:marTop w:val="0"/>
          <w:marBottom w:val="0"/>
          <w:divBdr>
            <w:top w:val="none" w:sz="0" w:space="0" w:color="auto"/>
            <w:left w:val="none" w:sz="0" w:space="0" w:color="auto"/>
            <w:bottom w:val="none" w:sz="0" w:space="0" w:color="auto"/>
            <w:right w:val="none" w:sz="0" w:space="0" w:color="auto"/>
          </w:divBdr>
          <w:divsChild>
            <w:div w:id="1593009394">
              <w:marLeft w:val="0"/>
              <w:marRight w:val="0"/>
              <w:marTop w:val="0"/>
              <w:marBottom w:val="0"/>
              <w:divBdr>
                <w:top w:val="none" w:sz="0" w:space="0" w:color="auto"/>
                <w:left w:val="none" w:sz="0" w:space="0" w:color="auto"/>
                <w:bottom w:val="none" w:sz="0" w:space="0" w:color="auto"/>
                <w:right w:val="none" w:sz="0" w:space="0" w:color="auto"/>
              </w:divBdr>
              <w:divsChild>
                <w:div w:id="1058095107">
                  <w:marLeft w:val="0"/>
                  <w:marRight w:val="0"/>
                  <w:marTop w:val="0"/>
                  <w:marBottom w:val="0"/>
                  <w:divBdr>
                    <w:top w:val="none" w:sz="0" w:space="0" w:color="auto"/>
                    <w:left w:val="none" w:sz="0" w:space="0" w:color="auto"/>
                    <w:bottom w:val="none" w:sz="0" w:space="0" w:color="auto"/>
                    <w:right w:val="none" w:sz="0" w:space="0" w:color="auto"/>
                  </w:divBdr>
                  <w:divsChild>
                    <w:div w:id="906113956">
                      <w:marLeft w:val="0"/>
                      <w:marRight w:val="0"/>
                      <w:marTop w:val="0"/>
                      <w:marBottom w:val="0"/>
                      <w:divBdr>
                        <w:top w:val="none" w:sz="0" w:space="0" w:color="auto"/>
                        <w:left w:val="none" w:sz="0" w:space="0" w:color="auto"/>
                        <w:bottom w:val="none" w:sz="0" w:space="0" w:color="auto"/>
                        <w:right w:val="none" w:sz="0" w:space="0" w:color="auto"/>
                      </w:divBdr>
                      <w:divsChild>
                        <w:div w:id="473255336">
                          <w:marLeft w:val="0"/>
                          <w:marRight w:val="0"/>
                          <w:marTop w:val="0"/>
                          <w:marBottom w:val="0"/>
                          <w:divBdr>
                            <w:top w:val="none" w:sz="0" w:space="0" w:color="auto"/>
                            <w:left w:val="none" w:sz="0" w:space="0" w:color="auto"/>
                            <w:bottom w:val="none" w:sz="0" w:space="0" w:color="auto"/>
                            <w:right w:val="none" w:sz="0" w:space="0" w:color="auto"/>
                          </w:divBdr>
                          <w:divsChild>
                            <w:div w:id="701396980">
                              <w:marLeft w:val="0"/>
                              <w:marRight w:val="0"/>
                              <w:marTop w:val="0"/>
                              <w:marBottom w:val="0"/>
                              <w:divBdr>
                                <w:top w:val="none" w:sz="0" w:space="0" w:color="auto"/>
                                <w:left w:val="none" w:sz="0" w:space="0" w:color="auto"/>
                                <w:bottom w:val="none" w:sz="0" w:space="0" w:color="auto"/>
                                <w:right w:val="none" w:sz="0" w:space="0" w:color="auto"/>
                              </w:divBdr>
                            </w:div>
                            <w:div w:id="853886069">
                              <w:marLeft w:val="0"/>
                              <w:marRight w:val="0"/>
                              <w:marTop w:val="0"/>
                              <w:marBottom w:val="0"/>
                              <w:divBdr>
                                <w:top w:val="none" w:sz="0" w:space="0" w:color="auto"/>
                                <w:left w:val="none" w:sz="0" w:space="0" w:color="auto"/>
                                <w:bottom w:val="none" w:sz="0" w:space="0" w:color="auto"/>
                                <w:right w:val="none" w:sz="0" w:space="0" w:color="auto"/>
                              </w:divBdr>
                              <w:divsChild>
                                <w:div w:id="2064208567">
                                  <w:marLeft w:val="0"/>
                                  <w:marRight w:val="0"/>
                                  <w:marTop w:val="0"/>
                                  <w:marBottom w:val="0"/>
                                  <w:divBdr>
                                    <w:top w:val="none" w:sz="0" w:space="0" w:color="auto"/>
                                    <w:left w:val="none" w:sz="0" w:space="0" w:color="auto"/>
                                    <w:bottom w:val="none" w:sz="0" w:space="0" w:color="auto"/>
                                    <w:right w:val="none" w:sz="0" w:space="0" w:color="auto"/>
                                  </w:divBdr>
                                </w:div>
                                <w:div w:id="1607156274">
                                  <w:marLeft w:val="0"/>
                                  <w:marRight w:val="0"/>
                                  <w:marTop w:val="0"/>
                                  <w:marBottom w:val="0"/>
                                  <w:divBdr>
                                    <w:top w:val="none" w:sz="0" w:space="0" w:color="auto"/>
                                    <w:left w:val="none" w:sz="0" w:space="0" w:color="auto"/>
                                    <w:bottom w:val="none" w:sz="0" w:space="0" w:color="auto"/>
                                    <w:right w:val="none" w:sz="0" w:space="0" w:color="auto"/>
                                  </w:divBdr>
                                </w:div>
                                <w:div w:id="300815383">
                                  <w:marLeft w:val="0"/>
                                  <w:marRight w:val="0"/>
                                  <w:marTop w:val="0"/>
                                  <w:marBottom w:val="0"/>
                                  <w:divBdr>
                                    <w:top w:val="none" w:sz="0" w:space="0" w:color="auto"/>
                                    <w:left w:val="none" w:sz="0" w:space="0" w:color="auto"/>
                                    <w:bottom w:val="none" w:sz="0" w:space="0" w:color="auto"/>
                                    <w:right w:val="none" w:sz="0" w:space="0" w:color="auto"/>
                                  </w:divBdr>
                                </w:div>
                              </w:divsChild>
                            </w:div>
                            <w:div w:id="1119690648">
                              <w:marLeft w:val="0"/>
                              <w:marRight w:val="0"/>
                              <w:marTop w:val="0"/>
                              <w:marBottom w:val="0"/>
                              <w:divBdr>
                                <w:top w:val="none" w:sz="0" w:space="0" w:color="auto"/>
                                <w:left w:val="none" w:sz="0" w:space="0" w:color="auto"/>
                                <w:bottom w:val="none" w:sz="0" w:space="0" w:color="auto"/>
                                <w:right w:val="none" w:sz="0" w:space="0" w:color="auto"/>
                              </w:divBdr>
                              <w:divsChild>
                                <w:div w:id="1650984021">
                                  <w:marLeft w:val="0"/>
                                  <w:marRight w:val="0"/>
                                  <w:marTop w:val="0"/>
                                  <w:marBottom w:val="0"/>
                                  <w:divBdr>
                                    <w:top w:val="none" w:sz="0" w:space="0" w:color="auto"/>
                                    <w:left w:val="none" w:sz="0" w:space="0" w:color="auto"/>
                                    <w:bottom w:val="none" w:sz="0" w:space="0" w:color="auto"/>
                                    <w:right w:val="none" w:sz="0" w:space="0" w:color="auto"/>
                                  </w:divBdr>
                                </w:div>
                                <w:div w:id="1248659590">
                                  <w:marLeft w:val="0"/>
                                  <w:marRight w:val="0"/>
                                  <w:marTop w:val="0"/>
                                  <w:marBottom w:val="0"/>
                                  <w:divBdr>
                                    <w:top w:val="none" w:sz="0" w:space="0" w:color="auto"/>
                                    <w:left w:val="none" w:sz="0" w:space="0" w:color="auto"/>
                                    <w:bottom w:val="none" w:sz="0" w:space="0" w:color="auto"/>
                                    <w:right w:val="none" w:sz="0" w:space="0" w:color="auto"/>
                                  </w:divBdr>
                                </w:div>
                                <w:div w:id="202894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431517">
              <w:marLeft w:val="0"/>
              <w:marRight w:val="0"/>
              <w:marTop w:val="0"/>
              <w:marBottom w:val="0"/>
              <w:divBdr>
                <w:top w:val="none" w:sz="0" w:space="0" w:color="auto"/>
                <w:left w:val="none" w:sz="0" w:space="0" w:color="auto"/>
                <w:bottom w:val="none" w:sz="0" w:space="0" w:color="auto"/>
                <w:right w:val="none" w:sz="0" w:space="0" w:color="auto"/>
              </w:divBdr>
            </w:div>
          </w:divsChild>
        </w:div>
        <w:div w:id="1599367500">
          <w:marLeft w:val="0"/>
          <w:marRight w:val="0"/>
          <w:marTop w:val="0"/>
          <w:marBottom w:val="0"/>
          <w:divBdr>
            <w:top w:val="none" w:sz="0" w:space="0" w:color="auto"/>
            <w:left w:val="none" w:sz="0" w:space="0" w:color="auto"/>
            <w:bottom w:val="none" w:sz="0" w:space="0" w:color="auto"/>
            <w:right w:val="none" w:sz="0" w:space="0" w:color="auto"/>
          </w:divBdr>
          <w:divsChild>
            <w:div w:id="1991053686">
              <w:marLeft w:val="0"/>
              <w:marRight w:val="0"/>
              <w:marTop w:val="0"/>
              <w:marBottom w:val="0"/>
              <w:divBdr>
                <w:top w:val="none" w:sz="0" w:space="0" w:color="auto"/>
                <w:left w:val="none" w:sz="0" w:space="0" w:color="auto"/>
                <w:bottom w:val="none" w:sz="0" w:space="0" w:color="auto"/>
                <w:right w:val="none" w:sz="0" w:space="0" w:color="auto"/>
              </w:divBdr>
              <w:divsChild>
                <w:div w:id="1228876889">
                  <w:marLeft w:val="0"/>
                  <w:marRight w:val="0"/>
                  <w:marTop w:val="0"/>
                  <w:marBottom w:val="0"/>
                  <w:divBdr>
                    <w:top w:val="none" w:sz="0" w:space="0" w:color="auto"/>
                    <w:left w:val="none" w:sz="0" w:space="0" w:color="auto"/>
                    <w:bottom w:val="none" w:sz="0" w:space="0" w:color="auto"/>
                    <w:right w:val="none" w:sz="0" w:space="0" w:color="auto"/>
                  </w:divBdr>
                  <w:divsChild>
                    <w:div w:id="1191450212">
                      <w:marLeft w:val="0"/>
                      <w:marRight w:val="0"/>
                      <w:marTop w:val="0"/>
                      <w:marBottom w:val="0"/>
                      <w:divBdr>
                        <w:top w:val="none" w:sz="0" w:space="0" w:color="auto"/>
                        <w:left w:val="none" w:sz="0" w:space="0" w:color="auto"/>
                        <w:bottom w:val="none" w:sz="0" w:space="0" w:color="auto"/>
                        <w:right w:val="none" w:sz="0" w:space="0" w:color="auto"/>
                      </w:divBdr>
                    </w:div>
                    <w:div w:id="666788326">
                      <w:marLeft w:val="0"/>
                      <w:marRight w:val="0"/>
                      <w:marTop w:val="0"/>
                      <w:marBottom w:val="0"/>
                      <w:divBdr>
                        <w:top w:val="none" w:sz="0" w:space="0" w:color="auto"/>
                        <w:left w:val="none" w:sz="0" w:space="0" w:color="auto"/>
                        <w:bottom w:val="none" w:sz="0" w:space="0" w:color="auto"/>
                        <w:right w:val="none" w:sz="0" w:space="0" w:color="auto"/>
                      </w:divBdr>
                      <w:divsChild>
                        <w:div w:id="2065837237">
                          <w:marLeft w:val="0"/>
                          <w:marRight w:val="0"/>
                          <w:marTop w:val="0"/>
                          <w:marBottom w:val="0"/>
                          <w:divBdr>
                            <w:top w:val="none" w:sz="0" w:space="0" w:color="auto"/>
                            <w:left w:val="none" w:sz="0" w:space="0" w:color="auto"/>
                            <w:bottom w:val="none" w:sz="0" w:space="0" w:color="auto"/>
                            <w:right w:val="none" w:sz="0" w:space="0" w:color="auto"/>
                          </w:divBdr>
                        </w:div>
                      </w:divsChild>
                    </w:div>
                    <w:div w:id="1271666024">
                      <w:marLeft w:val="0"/>
                      <w:marRight w:val="0"/>
                      <w:marTop w:val="0"/>
                      <w:marBottom w:val="0"/>
                      <w:divBdr>
                        <w:top w:val="none" w:sz="0" w:space="0" w:color="auto"/>
                        <w:left w:val="none" w:sz="0" w:space="0" w:color="auto"/>
                        <w:bottom w:val="none" w:sz="0" w:space="0" w:color="auto"/>
                        <w:right w:val="none" w:sz="0" w:space="0" w:color="auto"/>
                      </w:divBdr>
                      <w:divsChild>
                        <w:div w:id="1624580764">
                          <w:marLeft w:val="0"/>
                          <w:marRight w:val="0"/>
                          <w:marTop w:val="0"/>
                          <w:marBottom w:val="0"/>
                          <w:divBdr>
                            <w:top w:val="none" w:sz="0" w:space="0" w:color="auto"/>
                            <w:left w:val="none" w:sz="0" w:space="0" w:color="auto"/>
                            <w:bottom w:val="none" w:sz="0" w:space="0" w:color="auto"/>
                            <w:right w:val="none" w:sz="0" w:space="0" w:color="auto"/>
                          </w:divBdr>
                          <w:divsChild>
                            <w:div w:id="1119491037">
                              <w:marLeft w:val="0"/>
                              <w:marRight w:val="0"/>
                              <w:marTop w:val="0"/>
                              <w:marBottom w:val="0"/>
                              <w:divBdr>
                                <w:top w:val="none" w:sz="0" w:space="0" w:color="auto"/>
                                <w:left w:val="none" w:sz="0" w:space="0" w:color="auto"/>
                                <w:bottom w:val="none" w:sz="0" w:space="0" w:color="auto"/>
                                <w:right w:val="none" w:sz="0" w:space="0" w:color="auto"/>
                              </w:divBdr>
                              <w:divsChild>
                                <w:div w:id="1469393181">
                                  <w:marLeft w:val="0"/>
                                  <w:marRight w:val="0"/>
                                  <w:marTop w:val="0"/>
                                  <w:marBottom w:val="0"/>
                                  <w:divBdr>
                                    <w:top w:val="none" w:sz="0" w:space="0" w:color="auto"/>
                                    <w:left w:val="none" w:sz="0" w:space="0" w:color="auto"/>
                                    <w:bottom w:val="none" w:sz="0" w:space="0" w:color="auto"/>
                                    <w:right w:val="none" w:sz="0" w:space="0" w:color="auto"/>
                                  </w:divBdr>
                                  <w:divsChild>
                                    <w:div w:id="72518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5475">
                              <w:marLeft w:val="0"/>
                              <w:marRight w:val="0"/>
                              <w:marTop w:val="0"/>
                              <w:marBottom w:val="0"/>
                              <w:divBdr>
                                <w:top w:val="none" w:sz="0" w:space="0" w:color="auto"/>
                                <w:left w:val="none" w:sz="0" w:space="0" w:color="auto"/>
                                <w:bottom w:val="none" w:sz="0" w:space="0" w:color="auto"/>
                                <w:right w:val="none" w:sz="0" w:space="0" w:color="auto"/>
                              </w:divBdr>
                            </w:div>
                          </w:divsChild>
                        </w:div>
                        <w:div w:id="1898081501">
                          <w:marLeft w:val="0"/>
                          <w:marRight w:val="0"/>
                          <w:marTop w:val="0"/>
                          <w:marBottom w:val="0"/>
                          <w:divBdr>
                            <w:top w:val="none" w:sz="0" w:space="0" w:color="auto"/>
                            <w:left w:val="none" w:sz="0" w:space="0" w:color="auto"/>
                            <w:bottom w:val="none" w:sz="0" w:space="0" w:color="auto"/>
                            <w:right w:val="none" w:sz="0" w:space="0" w:color="auto"/>
                          </w:divBdr>
                          <w:divsChild>
                            <w:div w:id="1499464560">
                              <w:marLeft w:val="0"/>
                              <w:marRight w:val="0"/>
                              <w:marTop w:val="0"/>
                              <w:marBottom w:val="0"/>
                              <w:divBdr>
                                <w:top w:val="none" w:sz="0" w:space="0" w:color="auto"/>
                                <w:left w:val="none" w:sz="0" w:space="0" w:color="auto"/>
                                <w:bottom w:val="none" w:sz="0" w:space="0" w:color="auto"/>
                                <w:right w:val="none" w:sz="0" w:space="0" w:color="auto"/>
                              </w:divBdr>
                            </w:div>
                          </w:divsChild>
                        </w:div>
                        <w:div w:id="1472212884">
                          <w:marLeft w:val="0"/>
                          <w:marRight w:val="0"/>
                          <w:marTop w:val="0"/>
                          <w:marBottom w:val="0"/>
                          <w:divBdr>
                            <w:top w:val="none" w:sz="0" w:space="0" w:color="auto"/>
                            <w:left w:val="none" w:sz="0" w:space="0" w:color="auto"/>
                            <w:bottom w:val="none" w:sz="0" w:space="0" w:color="auto"/>
                            <w:right w:val="none" w:sz="0" w:space="0" w:color="auto"/>
                          </w:divBdr>
                          <w:divsChild>
                            <w:div w:id="1591355946">
                              <w:marLeft w:val="0"/>
                              <w:marRight w:val="0"/>
                              <w:marTop w:val="0"/>
                              <w:marBottom w:val="0"/>
                              <w:divBdr>
                                <w:top w:val="none" w:sz="0" w:space="0" w:color="auto"/>
                                <w:left w:val="none" w:sz="0" w:space="0" w:color="auto"/>
                                <w:bottom w:val="none" w:sz="0" w:space="0" w:color="auto"/>
                                <w:right w:val="none" w:sz="0" w:space="0" w:color="auto"/>
                              </w:divBdr>
                              <w:divsChild>
                                <w:div w:id="1506432555">
                                  <w:marLeft w:val="0"/>
                                  <w:marRight w:val="0"/>
                                  <w:marTop w:val="0"/>
                                  <w:marBottom w:val="0"/>
                                  <w:divBdr>
                                    <w:top w:val="none" w:sz="0" w:space="0" w:color="auto"/>
                                    <w:left w:val="none" w:sz="0" w:space="0" w:color="auto"/>
                                    <w:bottom w:val="none" w:sz="0" w:space="0" w:color="auto"/>
                                    <w:right w:val="none" w:sz="0" w:space="0" w:color="auto"/>
                                  </w:divBdr>
                                  <w:divsChild>
                                    <w:div w:id="27795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833279">
                              <w:marLeft w:val="0"/>
                              <w:marRight w:val="0"/>
                              <w:marTop w:val="0"/>
                              <w:marBottom w:val="0"/>
                              <w:divBdr>
                                <w:top w:val="none" w:sz="0" w:space="0" w:color="auto"/>
                                <w:left w:val="none" w:sz="0" w:space="0" w:color="auto"/>
                                <w:bottom w:val="none" w:sz="0" w:space="0" w:color="auto"/>
                                <w:right w:val="none" w:sz="0" w:space="0" w:color="auto"/>
                              </w:divBdr>
                            </w:div>
                          </w:divsChild>
                        </w:div>
                        <w:div w:id="368846035">
                          <w:marLeft w:val="0"/>
                          <w:marRight w:val="0"/>
                          <w:marTop w:val="0"/>
                          <w:marBottom w:val="0"/>
                          <w:divBdr>
                            <w:top w:val="none" w:sz="0" w:space="0" w:color="auto"/>
                            <w:left w:val="none" w:sz="0" w:space="0" w:color="auto"/>
                            <w:bottom w:val="none" w:sz="0" w:space="0" w:color="auto"/>
                            <w:right w:val="none" w:sz="0" w:space="0" w:color="auto"/>
                          </w:divBdr>
                          <w:divsChild>
                            <w:div w:id="640578451">
                              <w:marLeft w:val="0"/>
                              <w:marRight w:val="0"/>
                              <w:marTop w:val="0"/>
                              <w:marBottom w:val="0"/>
                              <w:divBdr>
                                <w:top w:val="none" w:sz="0" w:space="0" w:color="auto"/>
                                <w:left w:val="none" w:sz="0" w:space="0" w:color="auto"/>
                                <w:bottom w:val="none" w:sz="0" w:space="0" w:color="auto"/>
                                <w:right w:val="none" w:sz="0" w:space="0" w:color="auto"/>
                              </w:divBdr>
                              <w:divsChild>
                                <w:div w:id="1560096786">
                                  <w:marLeft w:val="0"/>
                                  <w:marRight w:val="0"/>
                                  <w:marTop w:val="0"/>
                                  <w:marBottom w:val="0"/>
                                  <w:divBdr>
                                    <w:top w:val="none" w:sz="0" w:space="0" w:color="auto"/>
                                    <w:left w:val="none" w:sz="0" w:space="0" w:color="auto"/>
                                    <w:bottom w:val="none" w:sz="0" w:space="0" w:color="auto"/>
                                    <w:right w:val="none" w:sz="0" w:space="0" w:color="auto"/>
                                  </w:divBdr>
                                  <w:divsChild>
                                    <w:div w:id="116007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02050">
                              <w:marLeft w:val="0"/>
                              <w:marRight w:val="0"/>
                              <w:marTop w:val="0"/>
                              <w:marBottom w:val="0"/>
                              <w:divBdr>
                                <w:top w:val="none" w:sz="0" w:space="0" w:color="auto"/>
                                <w:left w:val="none" w:sz="0" w:space="0" w:color="auto"/>
                                <w:bottom w:val="none" w:sz="0" w:space="0" w:color="auto"/>
                                <w:right w:val="none" w:sz="0" w:space="0" w:color="auto"/>
                              </w:divBdr>
                            </w:div>
                          </w:divsChild>
                        </w:div>
                        <w:div w:id="1272741008">
                          <w:marLeft w:val="0"/>
                          <w:marRight w:val="0"/>
                          <w:marTop w:val="0"/>
                          <w:marBottom w:val="0"/>
                          <w:divBdr>
                            <w:top w:val="none" w:sz="0" w:space="0" w:color="auto"/>
                            <w:left w:val="none" w:sz="0" w:space="0" w:color="auto"/>
                            <w:bottom w:val="none" w:sz="0" w:space="0" w:color="auto"/>
                            <w:right w:val="none" w:sz="0" w:space="0" w:color="auto"/>
                          </w:divBdr>
                          <w:divsChild>
                            <w:div w:id="1987198459">
                              <w:marLeft w:val="0"/>
                              <w:marRight w:val="0"/>
                              <w:marTop w:val="0"/>
                              <w:marBottom w:val="0"/>
                              <w:divBdr>
                                <w:top w:val="none" w:sz="0" w:space="0" w:color="auto"/>
                                <w:left w:val="none" w:sz="0" w:space="0" w:color="auto"/>
                                <w:bottom w:val="none" w:sz="0" w:space="0" w:color="auto"/>
                                <w:right w:val="none" w:sz="0" w:space="0" w:color="auto"/>
                              </w:divBdr>
                              <w:divsChild>
                                <w:div w:id="922757566">
                                  <w:marLeft w:val="0"/>
                                  <w:marRight w:val="0"/>
                                  <w:marTop w:val="0"/>
                                  <w:marBottom w:val="0"/>
                                  <w:divBdr>
                                    <w:top w:val="none" w:sz="0" w:space="0" w:color="auto"/>
                                    <w:left w:val="none" w:sz="0" w:space="0" w:color="auto"/>
                                    <w:bottom w:val="none" w:sz="0" w:space="0" w:color="auto"/>
                                    <w:right w:val="none" w:sz="0" w:space="0" w:color="auto"/>
                                  </w:divBdr>
                                  <w:divsChild>
                                    <w:div w:id="130727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25717">
                              <w:marLeft w:val="0"/>
                              <w:marRight w:val="0"/>
                              <w:marTop w:val="0"/>
                              <w:marBottom w:val="0"/>
                              <w:divBdr>
                                <w:top w:val="none" w:sz="0" w:space="0" w:color="auto"/>
                                <w:left w:val="none" w:sz="0" w:space="0" w:color="auto"/>
                                <w:bottom w:val="none" w:sz="0" w:space="0" w:color="auto"/>
                                <w:right w:val="none" w:sz="0" w:space="0" w:color="auto"/>
                              </w:divBdr>
                            </w:div>
                          </w:divsChild>
                        </w:div>
                        <w:div w:id="2106488235">
                          <w:marLeft w:val="0"/>
                          <w:marRight w:val="0"/>
                          <w:marTop w:val="0"/>
                          <w:marBottom w:val="0"/>
                          <w:divBdr>
                            <w:top w:val="none" w:sz="0" w:space="0" w:color="auto"/>
                            <w:left w:val="none" w:sz="0" w:space="0" w:color="auto"/>
                            <w:bottom w:val="none" w:sz="0" w:space="0" w:color="auto"/>
                            <w:right w:val="none" w:sz="0" w:space="0" w:color="auto"/>
                          </w:divBdr>
                          <w:divsChild>
                            <w:div w:id="59518923">
                              <w:marLeft w:val="0"/>
                              <w:marRight w:val="0"/>
                              <w:marTop w:val="0"/>
                              <w:marBottom w:val="0"/>
                              <w:divBdr>
                                <w:top w:val="none" w:sz="0" w:space="0" w:color="auto"/>
                                <w:left w:val="none" w:sz="0" w:space="0" w:color="auto"/>
                                <w:bottom w:val="none" w:sz="0" w:space="0" w:color="auto"/>
                                <w:right w:val="none" w:sz="0" w:space="0" w:color="auto"/>
                              </w:divBdr>
                              <w:divsChild>
                                <w:div w:id="1804230149">
                                  <w:marLeft w:val="0"/>
                                  <w:marRight w:val="0"/>
                                  <w:marTop w:val="0"/>
                                  <w:marBottom w:val="0"/>
                                  <w:divBdr>
                                    <w:top w:val="none" w:sz="0" w:space="0" w:color="auto"/>
                                    <w:left w:val="none" w:sz="0" w:space="0" w:color="auto"/>
                                    <w:bottom w:val="none" w:sz="0" w:space="0" w:color="auto"/>
                                    <w:right w:val="none" w:sz="0" w:space="0" w:color="auto"/>
                                  </w:divBdr>
                                  <w:divsChild>
                                    <w:div w:id="13082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1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751789">
      <w:bodyDiv w:val="1"/>
      <w:marLeft w:val="0"/>
      <w:marRight w:val="0"/>
      <w:marTop w:val="0"/>
      <w:marBottom w:val="0"/>
      <w:divBdr>
        <w:top w:val="none" w:sz="0" w:space="0" w:color="auto"/>
        <w:left w:val="none" w:sz="0" w:space="0" w:color="auto"/>
        <w:bottom w:val="none" w:sz="0" w:space="0" w:color="auto"/>
        <w:right w:val="none" w:sz="0" w:space="0" w:color="auto"/>
      </w:divBdr>
    </w:div>
    <w:div w:id="768090245">
      <w:bodyDiv w:val="1"/>
      <w:marLeft w:val="0"/>
      <w:marRight w:val="0"/>
      <w:marTop w:val="0"/>
      <w:marBottom w:val="0"/>
      <w:divBdr>
        <w:top w:val="none" w:sz="0" w:space="0" w:color="auto"/>
        <w:left w:val="none" w:sz="0" w:space="0" w:color="auto"/>
        <w:bottom w:val="none" w:sz="0" w:space="0" w:color="auto"/>
        <w:right w:val="none" w:sz="0" w:space="0" w:color="auto"/>
      </w:divBdr>
      <w:divsChild>
        <w:div w:id="1123036539">
          <w:marLeft w:val="0"/>
          <w:marRight w:val="0"/>
          <w:marTop w:val="0"/>
          <w:marBottom w:val="0"/>
          <w:divBdr>
            <w:top w:val="none" w:sz="0" w:space="0" w:color="auto"/>
            <w:left w:val="none" w:sz="0" w:space="0" w:color="auto"/>
            <w:bottom w:val="none" w:sz="0" w:space="0" w:color="auto"/>
            <w:right w:val="none" w:sz="0" w:space="0" w:color="auto"/>
          </w:divBdr>
        </w:div>
        <w:div w:id="1574319660">
          <w:marLeft w:val="0"/>
          <w:marRight w:val="0"/>
          <w:marTop w:val="0"/>
          <w:marBottom w:val="0"/>
          <w:divBdr>
            <w:top w:val="none" w:sz="0" w:space="0" w:color="auto"/>
            <w:left w:val="none" w:sz="0" w:space="0" w:color="auto"/>
            <w:bottom w:val="none" w:sz="0" w:space="0" w:color="auto"/>
            <w:right w:val="none" w:sz="0" w:space="0" w:color="auto"/>
          </w:divBdr>
        </w:div>
        <w:div w:id="549609215">
          <w:marLeft w:val="0"/>
          <w:marRight w:val="0"/>
          <w:marTop w:val="0"/>
          <w:marBottom w:val="0"/>
          <w:divBdr>
            <w:top w:val="none" w:sz="0" w:space="0" w:color="auto"/>
            <w:left w:val="none" w:sz="0" w:space="0" w:color="auto"/>
            <w:bottom w:val="none" w:sz="0" w:space="0" w:color="auto"/>
            <w:right w:val="none" w:sz="0" w:space="0" w:color="auto"/>
          </w:divBdr>
        </w:div>
        <w:div w:id="770516363">
          <w:marLeft w:val="0"/>
          <w:marRight w:val="0"/>
          <w:marTop w:val="0"/>
          <w:marBottom w:val="0"/>
          <w:divBdr>
            <w:top w:val="none" w:sz="0" w:space="0" w:color="auto"/>
            <w:left w:val="none" w:sz="0" w:space="0" w:color="auto"/>
            <w:bottom w:val="none" w:sz="0" w:space="0" w:color="auto"/>
            <w:right w:val="none" w:sz="0" w:space="0" w:color="auto"/>
          </w:divBdr>
        </w:div>
        <w:div w:id="743795568">
          <w:marLeft w:val="0"/>
          <w:marRight w:val="0"/>
          <w:marTop w:val="0"/>
          <w:marBottom w:val="0"/>
          <w:divBdr>
            <w:top w:val="none" w:sz="0" w:space="0" w:color="auto"/>
            <w:left w:val="none" w:sz="0" w:space="0" w:color="auto"/>
            <w:bottom w:val="none" w:sz="0" w:space="0" w:color="auto"/>
            <w:right w:val="none" w:sz="0" w:space="0" w:color="auto"/>
          </w:divBdr>
        </w:div>
        <w:div w:id="634141352">
          <w:marLeft w:val="0"/>
          <w:marRight w:val="0"/>
          <w:marTop w:val="0"/>
          <w:marBottom w:val="0"/>
          <w:divBdr>
            <w:top w:val="none" w:sz="0" w:space="0" w:color="auto"/>
            <w:left w:val="none" w:sz="0" w:space="0" w:color="auto"/>
            <w:bottom w:val="none" w:sz="0" w:space="0" w:color="auto"/>
            <w:right w:val="none" w:sz="0" w:space="0" w:color="auto"/>
          </w:divBdr>
        </w:div>
        <w:div w:id="925655357">
          <w:marLeft w:val="0"/>
          <w:marRight w:val="0"/>
          <w:marTop w:val="0"/>
          <w:marBottom w:val="0"/>
          <w:divBdr>
            <w:top w:val="none" w:sz="0" w:space="0" w:color="auto"/>
            <w:left w:val="none" w:sz="0" w:space="0" w:color="auto"/>
            <w:bottom w:val="none" w:sz="0" w:space="0" w:color="auto"/>
            <w:right w:val="none" w:sz="0" w:space="0" w:color="auto"/>
          </w:divBdr>
        </w:div>
        <w:div w:id="1309825264">
          <w:marLeft w:val="0"/>
          <w:marRight w:val="0"/>
          <w:marTop w:val="0"/>
          <w:marBottom w:val="0"/>
          <w:divBdr>
            <w:top w:val="none" w:sz="0" w:space="0" w:color="auto"/>
            <w:left w:val="none" w:sz="0" w:space="0" w:color="auto"/>
            <w:bottom w:val="none" w:sz="0" w:space="0" w:color="auto"/>
            <w:right w:val="none" w:sz="0" w:space="0" w:color="auto"/>
          </w:divBdr>
        </w:div>
        <w:div w:id="2082170644">
          <w:marLeft w:val="0"/>
          <w:marRight w:val="0"/>
          <w:marTop w:val="0"/>
          <w:marBottom w:val="0"/>
          <w:divBdr>
            <w:top w:val="none" w:sz="0" w:space="0" w:color="auto"/>
            <w:left w:val="none" w:sz="0" w:space="0" w:color="auto"/>
            <w:bottom w:val="none" w:sz="0" w:space="0" w:color="auto"/>
            <w:right w:val="none" w:sz="0" w:space="0" w:color="auto"/>
          </w:divBdr>
        </w:div>
        <w:div w:id="279339799">
          <w:marLeft w:val="0"/>
          <w:marRight w:val="0"/>
          <w:marTop w:val="0"/>
          <w:marBottom w:val="0"/>
          <w:divBdr>
            <w:top w:val="none" w:sz="0" w:space="0" w:color="auto"/>
            <w:left w:val="none" w:sz="0" w:space="0" w:color="auto"/>
            <w:bottom w:val="none" w:sz="0" w:space="0" w:color="auto"/>
            <w:right w:val="none" w:sz="0" w:space="0" w:color="auto"/>
          </w:divBdr>
        </w:div>
        <w:div w:id="1304893572">
          <w:marLeft w:val="0"/>
          <w:marRight w:val="0"/>
          <w:marTop w:val="0"/>
          <w:marBottom w:val="0"/>
          <w:divBdr>
            <w:top w:val="none" w:sz="0" w:space="0" w:color="auto"/>
            <w:left w:val="none" w:sz="0" w:space="0" w:color="auto"/>
            <w:bottom w:val="none" w:sz="0" w:space="0" w:color="auto"/>
            <w:right w:val="none" w:sz="0" w:space="0" w:color="auto"/>
          </w:divBdr>
        </w:div>
        <w:div w:id="2011397773">
          <w:marLeft w:val="0"/>
          <w:marRight w:val="0"/>
          <w:marTop w:val="0"/>
          <w:marBottom w:val="0"/>
          <w:divBdr>
            <w:top w:val="none" w:sz="0" w:space="0" w:color="auto"/>
            <w:left w:val="none" w:sz="0" w:space="0" w:color="auto"/>
            <w:bottom w:val="none" w:sz="0" w:space="0" w:color="auto"/>
            <w:right w:val="none" w:sz="0" w:space="0" w:color="auto"/>
          </w:divBdr>
        </w:div>
        <w:div w:id="1050032250">
          <w:marLeft w:val="0"/>
          <w:marRight w:val="0"/>
          <w:marTop w:val="0"/>
          <w:marBottom w:val="0"/>
          <w:divBdr>
            <w:top w:val="none" w:sz="0" w:space="0" w:color="auto"/>
            <w:left w:val="none" w:sz="0" w:space="0" w:color="auto"/>
            <w:bottom w:val="none" w:sz="0" w:space="0" w:color="auto"/>
            <w:right w:val="none" w:sz="0" w:space="0" w:color="auto"/>
          </w:divBdr>
        </w:div>
        <w:div w:id="1860047740">
          <w:marLeft w:val="0"/>
          <w:marRight w:val="0"/>
          <w:marTop w:val="0"/>
          <w:marBottom w:val="0"/>
          <w:divBdr>
            <w:top w:val="none" w:sz="0" w:space="0" w:color="auto"/>
            <w:left w:val="none" w:sz="0" w:space="0" w:color="auto"/>
            <w:bottom w:val="none" w:sz="0" w:space="0" w:color="auto"/>
            <w:right w:val="none" w:sz="0" w:space="0" w:color="auto"/>
          </w:divBdr>
        </w:div>
        <w:div w:id="1877816238">
          <w:marLeft w:val="0"/>
          <w:marRight w:val="0"/>
          <w:marTop w:val="0"/>
          <w:marBottom w:val="0"/>
          <w:divBdr>
            <w:top w:val="none" w:sz="0" w:space="0" w:color="auto"/>
            <w:left w:val="none" w:sz="0" w:space="0" w:color="auto"/>
            <w:bottom w:val="none" w:sz="0" w:space="0" w:color="auto"/>
            <w:right w:val="none" w:sz="0" w:space="0" w:color="auto"/>
          </w:divBdr>
        </w:div>
      </w:divsChild>
    </w:div>
    <w:div w:id="802818424">
      <w:bodyDiv w:val="1"/>
      <w:marLeft w:val="0"/>
      <w:marRight w:val="0"/>
      <w:marTop w:val="0"/>
      <w:marBottom w:val="0"/>
      <w:divBdr>
        <w:top w:val="none" w:sz="0" w:space="0" w:color="auto"/>
        <w:left w:val="none" w:sz="0" w:space="0" w:color="auto"/>
        <w:bottom w:val="none" w:sz="0" w:space="0" w:color="auto"/>
        <w:right w:val="none" w:sz="0" w:space="0" w:color="auto"/>
      </w:divBdr>
    </w:div>
    <w:div w:id="862747566">
      <w:bodyDiv w:val="1"/>
      <w:marLeft w:val="0"/>
      <w:marRight w:val="0"/>
      <w:marTop w:val="0"/>
      <w:marBottom w:val="0"/>
      <w:divBdr>
        <w:top w:val="none" w:sz="0" w:space="0" w:color="auto"/>
        <w:left w:val="none" w:sz="0" w:space="0" w:color="auto"/>
        <w:bottom w:val="none" w:sz="0" w:space="0" w:color="auto"/>
        <w:right w:val="none" w:sz="0" w:space="0" w:color="auto"/>
      </w:divBdr>
    </w:div>
    <w:div w:id="1178272976">
      <w:bodyDiv w:val="1"/>
      <w:marLeft w:val="0"/>
      <w:marRight w:val="0"/>
      <w:marTop w:val="0"/>
      <w:marBottom w:val="0"/>
      <w:divBdr>
        <w:top w:val="none" w:sz="0" w:space="0" w:color="auto"/>
        <w:left w:val="none" w:sz="0" w:space="0" w:color="auto"/>
        <w:bottom w:val="none" w:sz="0" w:space="0" w:color="auto"/>
        <w:right w:val="none" w:sz="0" w:space="0" w:color="auto"/>
      </w:divBdr>
      <w:divsChild>
        <w:div w:id="1218124373">
          <w:marLeft w:val="0"/>
          <w:marRight w:val="0"/>
          <w:marTop w:val="0"/>
          <w:marBottom w:val="0"/>
          <w:divBdr>
            <w:top w:val="none" w:sz="0" w:space="0" w:color="auto"/>
            <w:left w:val="none" w:sz="0" w:space="0" w:color="auto"/>
            <w:bottom w:val="none" w:sz="0" w:space="0" w:color="auto"/>
            <w:right w:val="none" w:sz="0" w:space="0" w:color="auto"/>
          </w:divBdr>
        </w:div>
      </w:divsChild>
    </w:div>
    <w:div w:id="1751006296">
      <w:bodyDiv w:val="1"/>
      <w:marLeft w:val="0"/>
      <w:marRight w:val="0"/>
      <w:marTop w:val="0"/>
      <w:marBottom w:val="0"/>
      <w:divBdr>
        <w:top w:val="none" w:sz="0" w:space="0" w:color="auto"/>
        <w:left w:val="none" w:sz="0" w:space="0" w:color="auto"/>
        <w:bottom w:val="none" w:sz="0" w:space="0" w:color="auto"/>
        <w:right w:val="none" w:sz="0" w:space="0" w:color="auto"/>
      </w:divBdr>
    </w:div>
    <w:div w:id="1798405886">
      <w:bodyDiv w:val="1"/>
      <w:marLeft w:val="0"/>
      <w:marRight w:val="0"/>
      <w:marTop w:val="0"/>
      <w:marBottom w:val="0"/>
      <w:divBdr>
        <w:top w:val="none" w:sz="0" w:space="0" w:color="auto"/>
        <w:left w:val="none" w:sz="0" w:space="0" w:color="auto"/>
        <w:bottom w:val="none" w:sz="0" w:space="0" w:color="auto"/>
        <w:right w:val="none" w:sz="0" w:space="0" w:color="auto"/>
      </w:divBdr>
      <w:divsChild>
        <w:div w:id="1286617902">
          <w:marLeft w:val="0"/>
          <w:marRight w:val="0"/>
          <w:marTop w:val="0"/>
          <w:marBottom w:val="0"/>
          <w:divBdr>
            <w:top w:val="none" w:sz="0" w:space="0" w:color="auto"/>
            <w:left w:val="none" w:sz="0" w:space="0" w:color="auto"/>
            <w:bottom w:val="none" w:sz="0" w:space="0" w:color="auto"/>
            <w:right w:val="none" w:sz="0" w:space="0" w:color="auto"/>
          </w:divBdr>
        </w:div>
      </w:divsChild>
    </w:div>
    <w:div w:id="1842114107">
      <w:bodyDiv w:val="1"/>
      <w:marLeft w:val="0"/>
      <w:marRight w:val="0"/>
      <w:marTop w:val="0"/>
      <w:marBottom w:val="0"/>
      <w:divBdr>
        <w:top w:val="none" w:sz="0" w:space="0" w:color="auto"/>
        <w:left w:val="none" w:sz="0" w:space="0" w:color="auto"/>
        <w:bottom w:val="none" w:sz="0" w:space="0" w:color="auto"/>
        <w:right w:val="none" w:sz="0" w:space="0" w:color="auto"/>
      </w:divBdr>
    </w:div>
    <w:div w:id="1900940721">
      <w:bodyDiv w:val="1"/>
      <w:marLeft w:val="0"/>
      <w:marRight w:val="0"/>
      <w:marTop w:val="0"/>
      <w:marBottom w:val="0"/>
      <w:divBdr>
        <w:top w:val="none" w:sz="0" w:space="0" w:color="auto"/>
        <w:left w:val="none" w:sz="0" w:space="0" w:color="auto"/>
        <w:bottom w:val="none" w:sz="0" w:space="0" w:color="auto"/>
        <w:right w:val="none" w:sz="0" w:space="0" w:color="auto"/>
      </w:divBdr>
    </w:div>
    <w:div w:id="194572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ap47.astrosurf.com" TargetMode="External"/><Relationship Id="rId3" Type="http://schemas.openxmlformats.org/officeDocument/2006/relationships/settings" Target="settings.xml"/><Relationship Id="rId7" Type="http://schemas.openxmlformats.org/officeDocument/2006/relationships/hyperlink" Target="http://3.000.000.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olivier/Library/Group%20Containers/UBF8T346G9.Office/User%20Content.localized/Templates.localized/Doc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Doc1.dotx</Template>
  <TotalTime>16</TotalTime>
  <Pages>2</Pages>
  <Words>580</Words>
  <Characters>3194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dc:creator>
  <cp:keywords/>
  <dc:description/>
  <cp:lastModifiedBy>Olivier</cp:lastModifiedBy>
  <cp:revision>4</cp:revision>
  <dcterms:created xsi:type="dcterms:W3CDTF">2023-04-26T17:32:00Z</dcterms:created>
  <dcterms:modified xsi:type="dcterms:W3CDTF">2023-04-26T22:03:00Z</dcterms:modified>
</cp:coreProperties>
</file>